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ESCALA DOCENTE – AUGM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Compromiso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Yo,……………………………………………………………………….., docente de (Unidad Académica) de la UBA, actualmente participando en el Programa ESCALA Docente de la AUGM 202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color w:val="000000"/>
          <w:rtl w:val="0"/>
        </w:rPr>
        <w:t xml:space="preserve">, me comprometo a cumplir mis obligaciones como docente de movilidad UBA, a saber: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Conocer los términos establecidos en las bases del programa y en la convocatoria vigente;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Conocer lo resuelto a través del capítulo J del CODIGO.UBA I-26 sobre filiación institucional en las distintas publicaciones y/o producciones de todo el personal (docentes, investigadores, estudiantes de grado y posgrado) vinculado con la Universidad;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Conocer y cumplir con lo establecido en el capítulo A CÓDIGO.UBA I-43 sobre Propiedad de Resultados;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Utilizar los fondos otorgados por la UBA a los fines establecidos en la convocatoria vigente;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/>
      </w:pPr>
      <w:r w:rsidDel="00000000" w:rsidR="00000000" w:rsidRPr="00000000">
        <w:rPr>
          <w:highlight w:val="white"/>
          <w:rtl w:val="0"/>
        </w:rPr>
        <w:t xml:space="preserve">Incluir en la documentación de postulación una nota firmada, en carácter de declaración jurada, en la que indico que los gastos, no contemplados por el Programa, serán afrontados personalmente y/o a través de financiamiento externo a las dos instituciones intervinientes.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Acreditar la contratación del seguro de accidente, salud y repatriación que se adecue a los requerimientos del país e institución de destino y que cubra las contingencias que puedan producirse tanto durante su período de permanencia en la universidad de destino como en los trayectos de ida y regreso a Buenos Aires;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="240" w:lineRule="auto"/>
        <w:ind w:left="284" w:hanging="284"/>
        <w:jc w:val="both"/>
        <w:rPr/>
      </w:pPr>
      <w:r w:rsidDel="00000000" w:rsidR="00000000" w:rsidRPr="00000000">
        <w:rPr>
          <w:rtl w:val="0"/>
        </w:rPr>
        <w:t xml:space="preserve">Acreditar solvencia financiera para cubrir los gastos de todo tipo que surgieran durante el transcurso de la movilidad en la universidad de destino;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84"/>
        </w:tabs>
        <w:spacing w:after="120" w:before="24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Realizar las gestiones necesarias para la obtención de los requisitos migratorios para el período de movilidad;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lo establecido en el Plan de Trabajo, asistiendo y participando regularmente de las actividades propuestas. Si no lograra este requisito, deberé justificar los motivos del incumplimiento;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Asumir la responsabilidad de los daños que pudiera ocasionar a sí mismo y a terceros durante su participación en el Programa, que no estén cubiertos por el seguro contratado;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las exigencias sanitarias establecidas por los países de destino y tránsito;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las leyes locales, y con las reglas de la Universidad de Destino;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Participar de todas las actividades de seguimiento, control y con aquellas de carácter administrativo establecidas por la Universidad de Buenos Aires;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Realizar las actividades que le sean requeridas por el Programa, tales como: participar en reuniones, completar encuestas de evaluación, presentar informes, y participar en actividades destinadas a difundir información sobre el Programa;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284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Presentar a mi regreso todos los comprobantes de gastos que eventualmente sean solicitados.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renuncia, comunicaré de inmediato a través de una nota dirigida a la Secretaría de Relaciones Internacionales de la UBA, los motivos que la suscita y notificaré a mi unidad académica de origen, la cual deberá posteriormente acompañar la decisión. Asimismo, la UBA como mi universidad de origen podrá tomar las medidas que crea pertinentes.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Tomo conocimiento de que la Universidad de Buenos Aires no se responsabilizará por las acciones de los/las docentes beneficiados/as por el programa una vez finalizado el mismo.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último, me notifico que la Universidad de Buenos Aires no se responsabilizará por daños cometidos por los/las docentes en alojamientos y/o otras instalaciones públicas o privadas, así como también tomo conocimiento que ante cualquier acto inapropiado para un/una docente, la UBA podrá suspender la movilidad y solicitar el retorno al país, previo contacto con la unidad académica de origen.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del/de la docente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1E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Nombre y apellido completo del/de la docente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20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Pasaporte del/de la docente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color w:val="000000"/>
          <w:rtl w:val="0"/>
        </w:rPr>
        <w:t xml:space="preserve">Buenos Aires,                       de                               de 20…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-448308</wp:posOffset>
          </wp:positionV>
          <wp:extent cx="7527290" cy="1516380"/>
          <wp:effectExtent b="0" l="0" r="0" t="0"/>
          <wp:wrapSquare wrapText="bothSides" distB="0" distT="0" distL="114300" distR="114300"/>
          <wp:docPr descr="Dibujo en blanco y negro&#10;&#10;Descripción generada automáticamente con confianza baja" id="235099443" name="image1.jpg"/>
          <a:graphic>
            <a:graphicData uri="http://schemas.openxmlformats.org/drawingml/2006/picture">
              <pic:pic>
                <pic:nvPicPr>
                  <pic:cNvPr descr="Dibujo en blanco y negro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7290" cy="1516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6086"/>
    <w:pPr>
      <w:spacing w:after="200" w:line="276" w:lineRule="auto"/>
    </w:pPr>
    <w:rPr>
      <w:rFonts w:ascii="Calibri" w:cs="Times New Roman" w:eastAsia="Calibri" w:hAnsi="Calibri"/>
      <w:kern w:val="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0608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06086"/>
  </w:style>
  <w:style w:type="paragraph" w:styleId="Piedepgina">
    <w:name w:val="footer"/>
    <w:basedOn w:val="Normal"/>
    <w:link w:val="PiedepginaCar"/>
    <w:uiPriority w:val="99"/>
    <w:unhideWhenUsed w:val="1"/>
    <w:rsid w:val="0000608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06086"/>
  </w:style>
  <w:style w:type="paragraph" w:styleId="Style3" w:customStyle="1">
    <w:name w:val="Style3"/>
    <w:basedOn w:val="Normal"/>
    <w:rsid w:val="00006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FontStyle12" w:customStyle="1">
    <w:name w:val="Font Style12"/>
    <w:rsid w:val="00006086"/>
    <w:rPr>
      <w:rFonts w:ascii="Times New Roman" w:cs="Times New Roman" w:hAnsi="Times New Roman"/>
      <w:smallCaps w:val="1"/>
      <w:sz w:val="20"/>
      <w:szCs w:val="20"/>
    </w:rPr>
  </w:style>
  <w:style w:type="paragraph" w:styleId="Style8" w:customStyle="1">
    <w:name w:val="Style8"/>
    <w:basedOn w:val="Normal"/>
    <w:rsid w:val="00621551"/>
    <w:pPr>
      <w:widowControl w:val="0"/>
      <w:autoSpaceDE w:val="0"/>
      <w:autoSpaceDN w:val="0"/>
      <w:adjustRightInd w:val="0"/>
      <w:spacing w:after="0" w:line="240" w:lineRule="exact"/>
      <w:ind w:hanging="322"/>
    </w:pPr>
    <w:rPr>
      <w:rFonts w:ascii="Times New Roman" w:eastAsia="MS Mincho" w:hAnsi="Times New Roman"/>
      <w:sz w:val="24"/>
      <w:szCs w:val="24"/>
      <w:lang w:eastAsia="ja-JP"/>
    </w:rPr>
  </w:style>
  <w:style w:type="character" w:styleId="normaltextrun" w:customStyle="1">
    <w:name w:val="normaltextrun"/>
    <w:basedOn w:val="Fuentedeprrafopredeter"/>
    <w:rsid w:val="0062155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gUe9NSWR/wfSsDu2wZ8D5NO9g==">CgMxLjA4AHIhMUNoZDBkUXN6b2JFQURjVHNPaHVMV3BMQmxJcjRXekRQ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2023-08-15T14:58:00Z</dcterms:created>
  <dc:creator>Tatiana Hernando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</Properties>
</file>