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Convocatoria 2026</w:t>
      </w:r>
    </w:p>
    <w:p w:rsidR="00000000" w:rsidDel="00000000" w:rsidP="00000000" w:rsidRDefault="00000000" w:rsidRPr="00000000" w14:paraId="00000003">
      <w:pPr>
        <w:tabs>
          <w:tab w:val="left" w:leader="none" w:pos="1134"/>
          <w:tab w:val="left" w:leader="none" w:pos="2977"/>
          <w:tab w:val="left" w:leader="none" w:pos="3686"/>
          <w:tab w:val="center" w:leader="none" w:pos="4513"/>
        </w:tabs>
        <w:spacing w:before="24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2977"/>
          <w:tab w:val="left" w:leader="none" w:pos="3686"/>
          <w:tab w:val="center" w:leader="none" w:pos="4513"/>
        </w:tabs>
        <w:spacing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UNIVERSIDAD  DE ORIGEN </w:t>
      </w:r>
      <w:r w:rsidDel="00000000" w:rsidR="00000000" w:rsidRPr="00000000">
        <w:rPr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0"/>
          <w:szCs w:val="20"/>
          <w:rtl w:val="0"/>
        </w:rPr>
        <w:t xml:space="preserve">(EN LA CUAL SE REALIZA LA PRESENTACIÓN): </w:t>
        <w:tab/>
      </w:r>
    </w:p>
    <w:p w:rsidR="00000000" w:rsidDel="00000000" w:rsidP="00000000" w:rsidRDefault="00000000" w:rsidRPr="00000000" w14:paraId="00000005">
      <w:pPr>
        <w:tabs>
          <w:tab w:val="left" w:leader="none" w:pos="1134"/>
          <w:tab w:val="left" w:leader="none" w:pos="2977"/>
          <w:tab w:val="left" w:leader="none" w:pos="3686"/>
          <w:tab w:val="center" w:leader="none" w:pos="4513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1"/>
        </w:numPr>
        <w:tabs>
          <w:tab w:val="left" w:leader="none" w:pos="2977"/>
          <w:tab w:val="left" w:leader="none" w:pos="3686"/>
          <w:tab w:val="center" w:leader="none" w:pos="4513"/>
          <w:tab w:val="left" w:leader="none" w:pos="567"/>
        </w:tabs>
        <w:spacing w:before="0" w:lineRule="auto"/>
        <w:ind w:left="432" w:hanging="432"/>
        <w:rPr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Universidad  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240" w:line="240" w:lineRule="auto"/>
        <w:ind w:left="0" w:right="-51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 DE DESTINO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5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5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o Facultad en donde el docente desarrollará su actividad ____________________________________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5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5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51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DISCIPLINAR DE LA ACTIVIDAD A REALIZAR: 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240" w:before="0" w:line="240" w:lineRule="auto"/>
        <w:ind w:left="0" w:right="-51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9.0" w:type="dxa"/>
        <w:jc w:val="left"/>
        <w:tblInd w:w="70.0" w:type="dxa"/>
        <w:tblLayout w:type="fixed"/>
        <w:tblLook w:val="0000"/>
      </w:tblPr>
      <w:tblGrid>
        <w:gridCol w:w="9669"/>
        <w:tblGridChange w:id="0">
          <w:tblGrid>
            <w:gridCol w:w="96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120" w:before="120" w:line="240" w:lineRule="auto"/>
              <w:ind w:left="0" w:right="-5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DATOS PERSONALES DEL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240" w:before="240" w:line="240" w:lineRule="auto"/>
              <w:ind w:left="0" w:right="-5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APELLIDOS: _______________________________ NOMBRES: _____________________________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120" w:line="240" w:lineRule="auto"/>
              <w:ind w:left="0" w:right="-5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Pasaporte/DNI/C.I.: __________________________________________________________________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240" w:line="240" w:lineRule="auto"/>
              <w:ind w:left="0" w:right="-5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laboral: __________________________ e-mail: ____________________________________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240" w:line="240" w:lineRule="auto"/>
              <w:ind w:left="0" w:right="-5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laboral (calle, ciudad, código postal, país):  ________________________________________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240" w:line="240" w:lineRule="auto"/>
              <w:ind w:left="0" w:right="-5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Centro/Facultad en la que  el docente desarrolla su actividad: ____________________________________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240" w:line="240" w:lineRule="auto"/>
              <w:ind w:left="0" w:right="-5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Cargo/Categoría Docente en la  que se desempeña actualmente:______________________________________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360" w:before="240" w:line="360" w:lineRule="auto"/>
              <w:ind w:left="0" w:right="-5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240" w:before="0" w:line="240" w:lineRule="auto"/>
        <w:ind w:left="1418" w:right="-510" w:hanging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01.0" w:type="dxa"/>
        <w:jc w:val="left"/>
        <w:tblInd w:w="70.0" w:type="dxa"/>
        <w:tblLayout w:type="fixed"/>
        <w:tblLook w:val="0000"/>
      </w:tblPr>
      <w:tblGrid>
        <w:gridCol w:w="4536"/>
        <w:gridCol w:w="2865"/>
        <w:tblGridChange w:id="0">
          <w:tblGrid>
            <w:gridCol w:w="4536"/>
            <w:gridCol w:w="2865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60" w:before="60" w:line="240" w:lineRule="auto"/>
              <w:ind w:left="0" w:right="-51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2.PERFIL DOCENTE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60" w:before="60" w:line="240" w:lineRule="auto"/>
              <w:ind w:left="0" w:right="-51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(Marque con una X el perfil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0" w:line="240" w:lineRule="auto"/>
              <w:ind w:left="0" w:right="-5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correspondiente)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0" w:line="240" w:lineRule="auto"/>
              <w:ind w:left="0" w:right="-51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 novel  (DJ)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240" w:before="0" w:line="240" w:lineRule="auto"/>
              <w:ind w:left="0" w:right="-51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0" w:line="240" w:lineRule="auto"/>
              <w:ind w:left="0" w:right="-51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 formado (DF)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240" w:before="0" w:line="240" w:lineRule="auto"/>
              <w:ind w:left="0" w:right="-51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9.0" w:type="dxa"/>
        <w:jc w:val="left"/>
        <w:tblInd w:w="70.0" w:type="dxa"/>
        <w:tblLayout w:type="fixed"/>
        <w:tblLook w:val="0000"/>
      </w:tblPr>
      <w:tblGrid>
        <w:gridCol w:w="9669"/>
        <w:tblGridChange w:id="0">
          <w:tblGrid>
            <w:gridCol w:w="96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1134"/>
              </w:tabs>
              <w:spacing w:after="120" w:before="12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ACTIVIDADES A REALIZAR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142"/>
                <w:tab w:val="left" w:leader="none" w:pos="1134"/>
              </w:tabs>
              <w:spacing w:before="120" w:lineRule="auto"/>
              <w:ind w:left="142" w:right="21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 de actividad (dictado de curso de posgrado, tarea conjunta de investigación, tareas de apoyo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1134"/>
              </w:tabs>
              <w:spacing w:after="240" w:before="120" w:line="240" w:lineRule="auto"/>
              <w:ind w:left="142" w:right="21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institucional, etc.): ___________________________________________________________________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1134"/>
              </w:tabs>
              <w:spacing w:after="0" w:before="0" w:line="240" w:lineRule="auto"/>
              <w:ind w:left="142" w:right="21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1134"/>
              </w:tabs>
              <w:spacing w:after="240" w:before="240" w:line="240" w:lineRule="auto"/>
              <w:ind w:left="142" w:right="21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Descripción de la actividad a realizar en la Universidad de destino: ____________________________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1134"/>
              </w:tabs>
              <w:spacing w:after="0" w:before="0" w:line="240" w:lineRule="auto"/>
              <w:ind w:left="142" w:right="21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1134"/>
              </w:tabs>
              <w:spacing w:after="0" w:before="0" w:line="240" w:lineRule="auto"/>
              <w:ind w:left="142" w:right="21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  <w:tab w:val="left" w:leader="none" w:pos="1134"/>
              </w:tabs>
              <w:spacing w:after="0" w:before="0" w:line="240" w:lineRule="auto"/>
              <w:ind w:left="142" w:right="21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2"/>
                <w:tab w:val="left" w:leader="none" w:pos="1134"/>
              </w:tabs>
              <w:spacing w:after="60" w:before="120" w:lineRule="auto"/>
              <w:ind w:left="142" w:right="21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Duración y fecha estimada de inicio de la actividad a realizar en la Universidad de destino: _________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42"/>
                <w:tab w:val="left" w:leader="none" w:pos="1134"/>
              </w:tabs>
              <w:spacing w:after="60" w:before="120" w:lineRule="auto"/>
              <w:ind w:left="142" w:right="21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__________________________________________________________________________________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13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16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69.0" w:type="dxa"/>
        <w:jc w:val="left"/>
        <w:tblInd w:w="70.0" w:type="dxa"/>
        <w:tblLayout w:type="fixed"/>
        <w:tblLook w:val="0000"/>
      </w:tblPr>
      <w:tblGrid>
        <w:gridCol w:w="9669"/>
        <w:tblGridChange w:id="0">
          <w:tblGrid>
            <w:gridCol w:w="96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1134"/>
              </w:tabs>
              <w:spacing w:after="120" w:before="12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 APOYO A LA PRESENTACIÓN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120" w:before="120" w:line="360" w:lineRule="auto"/>
              <w:ind w:left="0" w:right="20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la candidatura es apoyado por un  Comité Académico (CA) o  Núcleo Disciplinario (ND) de AUGM (indique con una X ):</w:t>
            </w:r>
          </w:p>
          <w:tbl>
            <w:tblPr>
              <w:tblStyle w:val="Table5"/>
              <w:tblW w:w="1395.0" w:type="dxa"/>
              <w:jc w:val="left"/>
              <w:tblLayout w:type="fixed"/>
              <w:tblLook w:val="0000"/>
            </w:tblPr>
            <w:tblGrid>
              <w:gridCol w:w="645"/>
              <w:gridCol w:w="750"/>
              <w:tblGridChange w:id="0">
                <w:tblGrid>
                  <w:gridCol w:w="645"/>
                  <w:gridCol w:w="7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1134"/>
                    </w:tabs>
                    <w:spacing w:after="120" w:before="120" w:line="36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1134"/>
                    </w:tabs>
                    <w:spacing w:after="120" w:before="12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1134"/>
                    </w:tabs>
                    <w:spacing w:after="120" w:before="120" w:line="36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1134"/>
                    </w:tabs>
                    <w:spacing w:after="120" w:before="120" w:line="36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8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8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del ND o CA de AUGM: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8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8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 la respuesta es afirmativa debe adjuntar nota con el aval del Coordinador del Comité Académico o  Núcleo Disciplinario.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8"/>
                <w:tab w:val="left" w:leader="none" w:pos="113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69.0" w:type="dxa"/>
        <w:jc w:val="left"/>
        <w:tblInd w:w="70.0" w:type="dxa"/>
        <w:tblLayout w:type="fixed"/>
        <w:tblLook w:val="0000"/>
      </w:tblPr>
      <w:tblGrid>
        <w:gridCol w:w="9669"/>
        <w:tblGridChange w:id="0">
          <w:tblGrid>
            <w:gridCol w:w="96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1134"/>
              </w:tabs>
              <w:spacing w:after="120" w:before="12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 COMPROMISO DEL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1134"/>
                <w:tab w:val="left" w:leader="none" w:pos="9639"/>
              </w:tabs>
              <w:spacing w:after="120" w:before="240" w:line="360" w:lineRule="auto"/>
              <w:ind w:left="142" w:right="4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 comprometo a desarrollar la actividad descrita en el presente formulario bajo las pautas del Programa “ESCALA DOCENTE” de la Asociación de Universidades Grupo Montevideo (Convocatoria 2026), que declaro conocer, así como a desarrollar adicionalmente una actividad abierta a la comunidad académica de la universidad visitada (conferencia, clase pública, seminario, etc.) y completar un formulario final de evaluación de la actividad.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214"/>
                <w:tab w:val="left" w:leader="none" w:pos="1134"/>
              </w:tabs>
              <w:ind w:left="4892" w:right="2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1134"/>
              </w:tabs>
              <w:ind w:right="213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1134"/>
              </w:tabs>
              <w:ind w:right="2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__________________________________                  __________________________________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1134"/>
              </w:tabs>
              <w:spacing w:before="120" w:lineRule="auto"/>
              <w:ind w:left="992" w:right="21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Firma del docente                                                     Aclaración de la firma 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1134"/>
              </w:tabs>
              <w:ind w:right="2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134"/>
              </w:tabs>
              <w:ind w:right="213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134"/>
                <w:tab w:val="left" w:leader="none" w:pos="5175"/>
              </w:tabs>
              <w:ind w:left="142" w:right="213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8"/>
                <w:tab w:val="left" w:leader="none" w:pos="1134"/>
              </w:tabs>
              <w:spacing w:after="0" w:before="0" w:line="240" w:lineRule="auto"/>
              <w:ind w:left="4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69.0" w:type="dxa"/>
        <w:jc w:val="left"/>
        <w:tblInd w:w="70.0" w:type="dxa"/>
        <w:tblLayout w:type="fixed"/>
        <w:tblLook w:val="0000"/>
      </w:tblPr>
      <w:tblGrid>
        <w:gridCol w:w="9669"/>
        <w:tblGridChange w:id="0">
          <w:tblGrid>
            <w:gridCol w:w="96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1134"/>
              </w:tabs>
              <w:spacing w:after="120" w:before="12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6. AVAL DE LA UNIVERSIDAD DE ORIGEN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tabs>
                <w:tab w:val="left" w:leader="none" w:pos="214"/>
                <w:tab w:val="left" w:leader="none" w:pos="1134"/>
              </w:tabs>
              <w:ind w:left="4892" w:right="2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214"/>
                <w:tab w:val="left" w:leader="none" w:pos="1134"/>
              </w:tabs>
              <w:ind w:left="4892" w:right="2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214"/>
                <w:tab w:val="left" w:leader="none" w:pos="1134"/>
              </w:tabs>
              <w:ind w:right="213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214"/>
                <w:tab w:val="left" w:leader="none" w:pos="1134"/>
              </w:tabs>
              <w:ind w:right="213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214"/>
                <w:tab w:val="left" w:leader="none" w:pos="1134"/>
              </w:tabs>
              <w:ind w:right="2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1134"/>
              </w:tabs>
              <w:ind w:right="21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                 __________________________________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1134"/>
              </w:tabs>
              <w:spacing w:before="120" w:lineRule="auto"/>
              <w:ind w:right="21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 del representante de la Universidad                      Aclaración de la firma  y cargo que desempeña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1134"/>
              </w:tabs>
              <w:spacing w:before="120" w:lineRule="auto"/>
              <w:ind w:right="215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1134"/>
              </w:tabs>
              <w:spacing w:before="120" w:lineRule="auto"/>
              <w:ind w:right="215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1134"/>
              </w:tabs>
              <w:spacing w:before="120" w:lineRule="auto"/>
              <w:ind w:right="215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1134"/>
              </w:tabs>
              <w:spacing w:before="120" w:lineRule="auto"/>
              <w:ind w:right="21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---------------------------------------------------                             -------------------------------------------------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1134"/>
              </w:tabs>
              <w:spacing w:before="120" w:lineRule="auto"/>
              <w:ind w:right="21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 del Delegado Asesor de AUGM                             Aclaración de firma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498"/>
                <w:tab w:val="left" w:leader="none" w:pos="1134"/>
              </w:tabs>
              <w:ind w:left="498" w:right="2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498"/>
                <w:tab w:val="left" w:leader="none" w:pos="1134"/>
              </w:tabs>
              <w:ind w:left="498" w:right="2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8"/>
                <w:tab w:val="left" w:leader="none" w:pos="1134"/>
              </w:tabs>
              <w:spacing w:after="0" w:before="0" w:line="240" w:lineRule="auto"/>
              <w:ind w:left="49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Fecha: 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Nota: El presente formulario debe ir acompañado por una nota de invitación de la Universidad de Destino.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021" w:top="2696" w:left="1361" w:right="709" w:header="102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Es la Universidad a la que pertenece el docente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Es la Universidad en la que el  docente realizará la actividad propuesta.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 movilidad solicitada está destinada principalmente para completar o complementar su formación.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La movilidad solicitada está destinada a promover en la universidad de destino actividades de posgrado, asistencia  técnico-científica, apoyo a formación de docentes, de cooperación en temas de gestión universitaria,  entre otras.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57250" cy="12096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1209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  <w:rtl w:val="0"/>
      </w:rPr>
      <w:t xml:space="preserve">PROGRAMA ESCALA DOCENTE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  <w:rtl w:val="0"/>
      </w:rPr>
      <w:t xml:space="preserve">FORMULARIO DE PRESENTACIÓN DE PROPUESTAS DE MOVILIDAD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57250" cy="12096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1209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  <w:rtl w:val="0"/>
      </w:rPr>
      <w:t xml:space="preserve">PROGRAMA ESCALA DOCENTE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  <w:rtl w:val="0"/>
      </w:rPr>
      <w:t xml:space="preserve">FORMULARIO DE PRESENTACIÓN DE PROPUESTAS DE MOVILIDAD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2977"/>
        <w:tab w:val="left" w:leader="none" w:pos="3686"/>
        <w:tab w:val="center" w:leader="none" w:pos="4513"/>
      </w:tabs>
      <w:spacing w:before="120" w:lineRule="auto"/>
      <w:ind w:left="432" w:hanging="432"/>
      <w:jc w:val="both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ascii="Arial" w:cs="Arial" w:hAnsi="Arial"/>
      <w:sz w:val="24"/>
      <w:lang w:eastAsia="ar-SA"/>
    </w:rPr>
  </w:style>
  <w:style w:type="paragraph" w:styleId="Ttulo1">
    <w:name w:val="heading 1"/>
    <w:basedOn w:val="Normal"/>
    <w:next w:val="Normal"/>
    <w:qFormat w:val="1"/>
    <w:pPr>
      <w:keepNext w:val="1"/>
      <w:numPr>
        <w:numId w:val="1"/>
      </w:numPr>
      <w:tabs>
        <w:tab w:val="left" w:pos="2977"/>
        <w:tab w:val="left" w:pos="3686"/>
        <w:tab w:val="center" w:pos="4513"/>
      </w:tabs>
      <w:spacing w:before="120"/>
      <w:jc w:val="both"/>
      <w:outlineLvl w:val="0"/>
    </w:pPr>
    <w:rPr>
      <w:b w:val="1"/>
      <w:spacing w:val="-3"/>
      <w:sz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Fuentedeprrafopredeter2" w:customStyle="1">
    <w:name w:val="Fuente de párrafo predeter.2"/>
  </w:style>
  <w:style w:type="character" w:styleId="Fuentedeprrafopredeter1" w:customStyle="1">
    <w:name w:val="Fuente de párrafo predeter.1"/>
  </w:style>
  <w:style w:type="character" w:styleId="Caracteresdenotaalpie" w:customStyle="1">
    <w:name w:val="Caracteres de nota al pie"/>
    <w:rPr>
      <w:vertAlign w:val="superscript"/>
    </w:rPr>
  </w:style>
  <w:style w:type="character" w:styleId="Refdenotaalpie1" w:customStyle="1">
    <w:name w:val="Ref. de nota al pie1"/>
    <w:rPr>
      <w:vertAlign w:val="superscript"/>
    </w:rPr>
  </w:style>
  <w:style w:type="character" w:styleId="Caracteresdenotafinal" w:customStyle="1">
    <w:name w:val="Caracteres de nota final"/>
    <w:rPr>
      <w:vertAlign w:val="superscript"/>
    </w:rPr>
  </w:style>
  <w:style w:type="character" w:styleId="WW-Caracteresdenotafinal" w:customStyle="1">
    <w:name w:val="WW-Caracteres de nota final"/>
  </w:style>
  <w:style w:type="character" w:styleId="Refdenotaalfinal1" w:customStyle="1">
    <w:name w:val="Ref. de nota al final1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</w:pPr>
    <w:rPr>
      <w:rFonts w:cs="Lucida Sans" w:eastAsia="Microsoft YaHei"/>
      <w:sz w:val="28"/>
      <w:szCs w:val="28"/>
    </w:rPr>
  </w:style>
  <w:style w:type="paragraph" w:styleId="Textoindependiente">
    <w:name w:val="Body Text"/>
    <w:basedOn w:val="Normal"/>
    <w:pPr>
      <w:tabs>
        <w:tab w:val="left" w:pos="1134"/>
      </w:tabs>
      <w:spacing w:after="120" w:before="120" w:line="360" w:lineRule="auto"/>
    </w:pPr>
    <w:rPr>
      <w:sz w:val="20"/>
      <w:lang w:val="es-ES_tradnl"/>
    </w:rPr>
  </w:style>
  <w:style w:type="paragraph" w:styleId="Lista">
    <w:name w:val="List"/>
    <w:basedOn w:val="Textoindependiente"/>
    <w:rPr>
      <w:rFonts w:cs="Mangal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1" w:customStyle="1">
    <w:name w:val="t1"/>
    <w:basedOn w:val="Normal"/>
    <w:pPr>
      <w:widowControl w:val="0"/>
      <w:spacing w:line="660" w:lineRule="atLeast"/>
    </w:pPr>
    <w:rPr>
      <w:rFonts w:ascii="Times New Roman" w:cs="Times New Roman" w:hAnsi="Times New Roman"/>
    </w:rPr>
  </w:style>
  <w:style w:type="paragraph" w:styleId="Textonotapie">
    <w:name w:val="footnote text"/>
    <w:basedOn w:val="Normal"/>
    <w:pPr>
      <w:widowControl w:val="0"/>
    </w:pPr>
    <w:rPr>
      <w:rFonts w:ascii="Times New Roman" w:cs="Times New Roman" w:hAnsi="Times New Roman"/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bloque1" w:customStyle="1">
    <w:name w:val="Texto de bloque1"/>
    <w:basedOn w:val="Normal"/>
    <w:pPr>
      <w:tabs>
        <w:tab w:val="left" w:pos="142"/>
        <w:tab w:val="left" w:pos="1134"/>
      </w:tabs>
      <w:spacing w:after="240" w:before="120"/>
      <w:ind w:left="142" w:right="215"/>
      <w:jc w:val="both"/>
    </w:pPr>
    <w:rPr>
      <w:sz w:val="22"/>
      <w:lang w:val="es-ES_tradnl"/>
    </w:rPr>
  </w:style>
  <w:style w:type="paragraph" w:styleId="Textoindependiente21" w:customStyle="1">
    <w:name w:val="Texto independiente 21"/>
    <w:basedOn w:val="Normal"/>
    <w:rPr>
      <w:sz w:val="22"/>
      <w:lang w:val="es-ES_tradnl"/>
    </w:rPr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RDAp9EuJiAxSL7Ugl0X7ChRpOA==">CgMxLjA4AHIhMXp3WmtHbmNwLUZmd1RPZkh4cWxVYTN6LVMzQk96QzRs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2022-09-14T18:54:00Z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0x0101009A2CD704F6E5D0428C45B11F2ACF77ED</vt:lpwstr>
  </property>
</Properties>
</file>